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1C" w:rsidRPr="005C4A0F" w:rsidRDefault="007855A8" w:rsidP="00400C0E">
      <w:pPr>
        <w:tabs>
          <w:tab w:val="left" w:pos="1134"/>
        </w:tabs>
        <w:ind w:firstLine="567"/>
        <w:jc w:val="center"/>
        <w:rPr>
          <w:b/>
          <w:sz w:val="26"/>
          <w:szCs w:val="26"/>
        </w:rPr>
      </w:pPr>
      <w:r w:rsidRPr="005070E1">
        <w:rPr>
          <w:b/>
          <w:sz w:val="26"/>
          <w:szCs w:val="26"/>
        </w:rPr>
        <w:t>Экзаменационные в</w:t>
      </w:r>
      <w:r w:rsidR="00821F43" w:rsidRPr="005070E1">
        <w:rPr>
          <w:b/>
          <w:sz w:val="26"/>
          <w:szCs w:val="26"/>
        </w:rPr>
        <w:t>опросы</w:t>
      </w:r>
      <w:r w:rsidR="008C6152">
        <w:rPr>
          <w:b/>
          <w:sz w:val="26"/>
          <w:szCs w:val="26"/>
          <w:lang w:val="kk-KZ"/>
        </w:rPr>
        <w:t xml:space="preserve"> </w:t>
      </w:r>
      <w:proofErr w:type="spellStart"/>
      <w:r w:rsidR="008C6152" w:rsidRPr="008C6152">
        <w:rPr>
          <w:rStyle w:val="a4"/>
          <w:shd w:val="clear" w:color="auto" w:fill="FFFFFF"/>
        </w:rPr>
        <w:t>Midterm</w:t>
      </w:r>
      <w:proofErr w:type="spellEnd"/>
      <w:r w:rsidR="008C6152" w:rsidRPr="008C6152">
        <w:rPr>
          <w:rStyle w:val="a4"/>
          <w:shd w:val="clear" w:color="auto" w:fill="FFFFFF"/>
        </w:rPr>
        <w:t xml:space="preserve"> </w:t>
      </w:r>
      <w:proofErr w:type="spellStart"/>
      <w:r w:rsidR="008C6152" w:rsidRPr="008C6152">
        <w:rPr>
          <w:rStyle w:val="a4"/>
          <w:shd w:val="clear" w:color="auto" w:fill="FFFFFF"/>
        </w:rPr>
        <w:t>exam</w:t>
      </w:r>
      <w:proofErr w:type="spellEnd"/>
      <w:r w:rsidR="008C6152" w:rsidRPr="008C6152">
        <w:rPr>
          <w:rStyle w:val="apple-converted-space"/>
          <w:shd w:val="clear" w:color="auto" w:fill="FFFFFF"/>
        </w:rPr>
        <w:t> </w:t>
      </w:r>
      <w:r w:rsidR="008C6152">
        <w:rPr>
          <w:shd w:val="clear" w:color="auto" w:fill="FFFFFF"/>
          <w:lang w:val="kk-KZ"/>
        </w:rPr>
        <w:t>(</w:t>
      </w:r>
      <w:r w:rsidR="008C6152" w:rsidRPr="008C6152">
        <w:rPr>
          <w:shd w:val="clear" w:color="auto" w:fill="FFFFFF"/>
        </w:rPr>
        <w:t>экзамен, сдаваемый в середине семестра</w:t>
      </w:r>
      <w:r w:rsidR="008C6152">
        <w:rPr>
          <w:shd w:val="clear" w:color="auto" w:fill="FFFFFF"/>
          <w:lang w:val="kk-KZ"/>
        </w:rPr>
        <w:t xml:space="preserve">) </w:t>
      </w:r>
      <w:r w:rsidR="00821F43" w:rsidRPr="005070E1">
        <w:rPr>
          <w:b/>
          <w:sz w:val="26"/>
          <w:szCs w:val="26"/>
        </w:rPr>
        <w:t>по дисциплине «</w:t>
      </w:r>
      <w:r w:rsidR="00DA6AE2" w:rsidRPr="005070E1">
        <w:rPr>
          <w:b/>
          <w:sz w:val="26"/>
          <w:szCs w:val="26"/>
          <w:lang w:val="kk-KZ"/>
        </w:rPr>
        <w:t>Общественно-политическое развитие Евразии</w:t>
      </w:r>
      <w:r w:rsidR="00821F43" w:rsidRPr="005070E1">
        <w:rPr>
          <w:b/>
          <w:sz w:val="26"/>
          <w:szCs w:val="26"/>
        </w:rPr>
        <w:t>», 3 кредита</w:t>
      </w:r>
      <w:r w:rsidR="008C6152">
        <w:rPr>
          <w:b/>
          <w:sz w:val="26"/>
          <w:szCs w:val="26"/>
          <w:lang w:val="kk-KZ"/>
        </w:rPr>
        <w:t xml:space="preserve"> </w:t>
      </w:r>
      <w:r w:rsidR="00821F43" w:rsidRPr="005070E1">
        <w:rPr>
          <w:b/>
          <w:sz w:val="26"/>
          <w:szCs w:val="26"/>
        </w:rPr>
        <w:t>Специальность «5</w:t>
      </w:r>
      <w:r w:rsidR="00300B69" w:rsidRPr="005070E1">
        <w:rPr>
          <w:b/>
          <w:sz w:val="26"/>
          <w:szCs w:val="26"/>
          <w:lang w:val="en-US"/>
        </w:rPr>
        <w:t>D</w:t>
      </w:r>
      <w:r w:rsidR="00821F43" w:rsidRPr="005070E1">
        <w:rPr>
          <w:b/>
          <w:sz w:val="26"/>
          <w:szCs w:val="26"/>
        </w:rPr>
        <w:t xml:space="preserve">050200- Политология», </w:t>
      </w:r>
      <w:r w:rsidR="00300B69" w:rsidRPr="005070E1">
        <w:rPr>
          <w:b/>
          <w:sz w:val="26"/>
          <w:szCs w:val="26"/>
        </w:rPr>
        <w:t>докторантура</w:t>
      </w:r>
    </w:p>
    <w:p w:rsidR="007855A8" w:rsidRPr="005C4A0F" w:rsidRDefault="007855A8" w:rsidP="00400C0E">
      <w:pPr>
        <w:tabs>
          <w:tab w:val="left" w:pos="1134"/>
        </w:tabs>
        <w:ind w:firstLine="567"/>
        <w:jc w:val="both"/>
        <w:rPr>
          <w:b/>
          <w:sz w:val="26"/>
          <w:szCs w:val="26"/>
        </w:rPr>
      </w:pPr>
    </w:p>
    <w:p w:rsidR="00C52002" w:rsidRPr="005070E1" w:rsidRDefault="00C52002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Что такое </w:t>
      </w:r>
      <w:proofErr w:type="spellStart"/>
      <w:r w:rsidRPr="005070E1">
        <w:rPr>
          <w:sz w:val="26"/>
          <w:szCs w:val="26"/>
        </w:rPr>
        <w:t>евразийство</w:t>
      </w:r>
      <w:proofErr w:type="spellEnd"/>
      <w:r w:rsidRPr="005070E1">
        <w:rPr>
          <w:sz w:val="26"/>
          <w:szCs w:val="26"/>
        </w:rPr>
        <w:t xml:space="preserve">? </w:t>
      </w:r>
    </w:p>
    <w:p w:rsidR="00C52002" w:rsidRPr="005070E1" w:rsidRDefault="00C52002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Какие основные этапы выделяют в </w:t>
      </w:r>
      <w:proofErr w:type="spellStart"/>
      <w:r w:rsidRPr="005070E1">
        <w:rPr>
          <w:sz w:val="26"/>
          <w:szCs w:val="26"/>
        </w:rPr>
        <w:t>евразийстве</w:t>
      </w:r>
      <w:proofErr w:type="spellEnd"/>
      <w:r w:rsidRPr="005070E1">
        <w:rPr>
          <w:sz w:val="26"/>
          <w:szCs w:val="26"/>
        </w:rPr>
        <w:t xml:space="preserve">? </w:t>
      </w:r>
    </w:p>
    <w:p w:rsidR="00C52002" w:rsidRPr="005070E1" w:rsidRDefault="00C52002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Почему произошел раскол в </w:t>
      </w:r>
      <w:proofErr w:type="spellStart"/>
      <w:r w:rsidRPr="005070E1">
        <w:rPr>
          <w:sz w:val="26"/>
          <w:szCs w:val="26"/>
        </w:rPr>
        <w:t>евразийстве</w:t>
      </w:r>
      <w:proofErr w:type="spellEnd"/>
      <w:r w:rsidRPr="005070E1">
        <w:rPr>
          <w:sz w:val="26"/>
          <w:szCs w:val="26"/>
        </w:rPr>
        <w:t xml:space="preserve">? </w:t>
      </w:r>
    </w:p>
    <w:p w:rsidR="00C52002" w:rsidRPr="005070E1" w:rsidRDefault="00C52002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Почему Л.Н. Гумилева считают евразийцем, хотя он сам себя к этому течению никогда не относил? </w:t>
      </w:r>
    </w:p>
    <w:p w:rsidR="00C52002" w:rsidRPr="005070E1" w:rsidRDefault="00C52002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Что такое </w:t>
      </w:r>
      <w:proofErr w:type="spellStart"/>
      <w:r w:rsidRPr="005070E1">
        <w:rPr>
          <w:sz w:val="26"/>
          <w:szCs w:val="26"/>
        </w:rPr>
        <w:t>неоевразийство</w:t>
      </w:r>
      <w:proofErr w:type="spellEnd"/>
      <w:r w:rsidRPr="005070E1">
        <w:rPr>
          <w:sz w:val="26"/>
          <w:szCs w:val="26"/>
        </w:rPr>
        <w:t xml:space="preserve">? </w:t>
      </w:r>
    </w:p>
    <w:p w:rsidR="00C52002" w:rsidRPr="005070E1" w:rsidRDefault="00C52002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>Почему в настоящее время в Российской общественной мысли не признается А. Дугин как евразиец?</w:t>
      </w:r>
    </w:p>
    <w:p w:rsidR="00C52002" w:rsidRPr="005070E1" w:rsidRDefault="00C52002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Что послужило возрождению идеи </w:t>
      </w:r>
      <w:proofErr w:type="spellStart"/>
      <w:r w:rsidRPr="005070E1">
        <w:rPr>
          <w:sz w:val="26"/>
          <w:szCs w:val="26"/>
        </w:rPr>
        <w:t>евразийства</w:t>
      </w:r>
      <w:proofErr w:type="spellEnd"/>
      <w:r w:rsidRPr="005070E1">
        <w:rPr>
          <w:sz w:val="26"/>
          <w:szCs w:val="26"/>
        </w:rPr>
        <w:t xml:space="preserve"> в наши дни? </w:t>
      </w:r>
    </w:p>
    <w:p w:rsidR="00C52002" w:rsidRPr="005070E1" w:rsidRDefault="00C52002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Является ли идея </w:t>
      </w:r>
      <w:proofErr w:type="spellStart"/>
      <w:r w:rsidRPr="005070E1">
        <w:rPr>
          <w:sz w:val="26"/>
          <w:szCs w:val="26"/>
        </w:rPr>
        <w:t>евразийства</w:t>
      </w:r>
      <w:proofErr w:type="spellEnd"/>
      <w:r w:rsidRPr="005070E1">
        <w:rPr>
          <w:sz w:val="26"/>
          <w:szCs w:val="26"/>
        </w:rPr>
        <w:t xml:space="preserve"> актуальной в настоящее время? </w:t>
      </w:r>
    </w:p>
    <w:p w:rsidR="00C52002" w:rsidRPr="005070E1" w:rsidRDefault="00C52002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Рассмотрите политическую историю России в 1917-1920 гг. Правы ли были евразийцы, утверждая, что у белого движения не было той идеологии, которую представили большевики? </w:t>
      </w:r>
    </w:p>
    <w:p w:rsidR="00C52002" w:rsidRPr="005070E1" w:rsidRDefault="00C52002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Можно ли считать большевиков популистами? </w:t>
      </w:r>
    </w:p>
    <w:p w:rsidR="00C52002" w:rsidRPr="005070E1" w:rsidRDefault="00C52002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Действительно ли </w:t>
      </w:r>
      <w:proofErr w:type="gramStart"/>
      <w:r w:rsidRPr="005070E1">
        <w:rPr>
          <w:sz w:val="26"/>
          <w:szCs w:val="26"/>
        </w:rPr>
        <w:t>народы Евразии, проживающие рядом являются</w:t>
      </w:r>
      <w:proofErr w:type="gramEnd"/>
      <w:r w:rsidRPr="005070E1">
        <w:rPr>
          <w:sz w:val="26"/>
          <w:szCs w:val="26"/>
        </w:rPr>
        <w:t xml:space="preserve"> похожими? </w:t>
      </w:r>
    </w:p>
    <w:p w:rsidR="00C52002" w:rsidRPr="005070E1" w:rsidRDefault="00C52002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Согласны ли Вы с утверждением, что между двумя типами цивилизаций существует противоречие? </w:t>
      </w:r>
    </w:p>
    <w:p w:rsidR="00C52002" w:rsidRPr="005070E1" w:rsidRDefault="00C52002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Согласны ли Вы с утверждением, что Урал не является разделением между Европой и Азией? </w:t>
      </w:r>
    </w:p>
    <w:p w:rsidR="00C52002" w:rsidRPr="005070E1" w:rsidRDefault="00C52002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Действительно ли природно-климатические условия послужили предпосылками для формирования психологических типов «материального </w:t>
      </w:r>
      <w:proofErr w:type="gramStart"/>
      <w:r w:rsidRPr="005070E1">
        <w:rPr>
          <w:sz w:val="26"/>
          <w:szCs w:val="26"/>
        </w:rPr>
        <w:t>над</w:t>
      </w:r>
      <w:proofErr w:type="gramEnd"/>
      <w:r w:rsidRPr="005070E1">
        <w:rPr>
          <w:sz w:val="26"/>
          <w:szCs w:val="26"/>
        </w:rPr>
        <w:t xml:space="preserve"> духовным» и «духовного над материальным»? </w:t>
      </w:r>
    </w:p>
    <w:p w:rsidR="00C52002" w:rsidRPr="005070E1" w:rsidRDefault="00C52002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Какой характер носили взаимоотношения народов Евразии (на основе предложенного фильма </w:t>
      </w:r>
      <w:proofErr w:type="spellStart"/>
      <w:r w:rsidRPr="005070E1">
        <w:rPr>
          <w:sz w:val="26"/>
          <w:szCs w:val="26"/>
        </w:rPr>
        <w:t>Г.Ерназаровой</w:t>
      </w:r>
      <w:proofErr w:type="spellEnd"/>
      <w:r w:rsidRPr="005070E1">
        <w:rPr>
          <w:sz w:val="26"/>
          <w:szCs w:val="26"/>
        </w:rPr>
        <w:t xml:space="preserve"> «Эхо веков»)? </w:t>
      </w:r>
    </w:p>
    <w:p w:rsidR="00C52002" w:rsidRPr="005070E1" w:rsidRDefault="00C52002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Как Вы думаете, кто такой евразиец? </w:t>
      </w:r>
    </w:p>
    <w:p w:rsidR="00526E23" w:rsidRPr="005070E1" w:rsidRDefault="00526E23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Согласны ли Вы с утверждением Л.Н. Гумилева – «жить порознь, но дружно»? </w:t>
      </w:r>
    </w:p>
    <w:p w:rsidR="00526E23" w:rsidRPr="005070E1" w:rsidRDefault="00526E23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Рассматривая этногенез казахского народа можно утверждать, что современные этносы (русские, казахи, татары и др.) образовались благодаря той </w:t>
      </w:r>
      <w:proofErr w:type="spellStart"/>
      <w:r w:rsidRPr="005070E1">
        <w:rPr>
          <w:sz w:val="26"/>
          <w:szCs w:val="26"/>
        </w:rPr>
        <w:t>пассионарности</w:t>
      </w:r>
      <w:proofErr w:type="spellEnd"/>
      <w:r w:rsidRPr="005070E1">
        <w:rPr>
          <w:sz w:val="26"/>
          <w:szCs w:val="26"/>
        </w:rPr>
        <w:t xml:space="preserve">, которую получили </w:t>
      </w:r>
      <w:proofErr w:type="gramStart"/>
      <w:r w:rsidRPr="005070E1">
        <w:rPr>
          <w:sz w:val="26"/>
          <w:szCs w:val="26"/>
        </w:rPr>
        <w:t>от</w:t>
      </w:r>
      <w:proofErr w:type="gramEnd"/>
      <w:r w:rsidRPr="005070E1">
        <w:rPr>
          <w:sz w:val="26"/>
          <w:szCs w:val="26"/>
        </w:rPr>
        <w:t xml:space="preserve"> монгол? </w:t>
      </w:r>
    </w:p>
    <w:p w:rsidR="00526E23" w:rsidRPr="005070E1" w:rsidRDefault="00526E23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Можно рассматривать поступок Александра Невского как единственно правильное решение в той исторической реалии? </w:t>
      </w:r>
    </w:p>
    <w:p w:rsidR="00526E23" w:rsidRPr="005070E1" w:rsidRDefault="00526E23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Можно утверждать, что выражение «Москва – третий Рим» образовалось благодаря вхождению Киевской Руси в состав Золотой Орды? </w:t>
      </w:r>
    </w:p>
    <w:p w:rsidR="002E26CF" w:rsidRPr="005070E1" w:rsidRDefault="002E26CF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Находят ли практическое подтверждение утверждение Л.Н. Гумилева о </w:t>
      </w:r>
      <w:proofErr w:type="spellStart"/>
      <w:r w:rsidRPr="005070E1">
        <w:rPr>
          <w:sz w:val="26"/>
          <w:szCs w:val="26"/>
        </w:rPr>
        <w:t>комплиментарности</w:t>
      </w:r>
      <w:proofErr w:type="spellEnd"/>
      <w:r w:rsidRPr="005070E1">
        <w:rPr>
          <w:sz w:val="26"/>
          <w:szCs w:val="26"/>
        </w:rPr>
        <w:t xml:space="preserve"> народов Евразии в настоящее время? </w:t>
      </w:r>
    </w:p>
    <w:p w:rsidR="00331648" w:rsidRPr="005070E1" w:rsidRDefault="00331648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Как Вы считаете, почему при В.В. Путине кардинально меняется внутри и внешнеполитический курс развития страны? </w:t>
      </w:r>
    </w:p>
    <w:p w:rsidR="00331648" w:rsidRPr="005070E1" w:rsidRDefault="00331648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>Согласны ли Вы с точкой зрения А.Г. Дугина относительно принципа «</w:t>
      </w:r>
      <w:proofErr w:type="spellStart"/>
      <w:r w:rsidRPr="005070E1">
        <w:rPr>
          <w:sz w:val="26"/>
          <w:szCs w:val="26"/>
        </w:rPr>
        <w:t>постимперской</w:t>
      </w:r>
      <w:proofErr w:type="spellEnd"/>
      <w:r w:rsidRPr="005070E1">
        <w:rPr>
          <w:sz w:val="26"/>
          <w:szCs w:val="26"/>
        </w:rPr>
        <w:t xml:space="preserve"> легитимности»? </w:t>
      </w:r>
    </w:p>
    <w:p w:rsidR="00331648" w:rsidRPr="005070E1" w:rsidRDefault="00331648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proofErr w:type="spellStart"/>
      <w:r w:rsidRPr="005070E1">
        <w:rPr>
          <w:sz w:val="26"/>
          <w:szCs w:val="26"/>
        </w:rPr>
        <w:t>А.Г.Дугин</w:t>
      </w:r>
      <w:proofErr w:type="spellEnd"/>
      <w:r w:rsidRPr="005070E1">
        <w:rPr>
          <w:sz w:val="26"/>
          <w:szCs w:val="26"/>
        </w:rPr>
        <w:t xml:space="preserve"> считает, что после распада одной империи, на место бывшей метрополии будут претендовать другие державы. Согласны ли Вы с этой точкой зрения? </w:t>
      </w:r>
    </w:p>
    <w:p w:rsidR="00331648" w:rsidRPr="005070E1" w:rsidRDefault="00331648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lastRenderedPageBreak/>
        <w:t xml:space="preserve">Согласны ли Вы с точкой зрения </w:t>
      </w:r>
      <w:proofErr w:type="spellStart"/>
      <w:r w:rsidRPr="005070E1">
        <w:rPr>
          <w:sz w:val="26"/>
          <w:szCs w:val="26"/>
        </w:rPr>
        <w:t>А.Г.Дугина</w:t>
      </w:r>
      <w:proofErr w:type="spellEnd"/>
      <w:r w:rsidRPr="005070E1">
        <w:rPr>
          <w:sz w:val="26"/>
          <w:szCs w:val="26"/>
        </w:rPr>
        <w:t xml:space="preserve">, что «Русский народ, в отличие от многих других народов, сложился как носитель </w:t>
      </w:r>
      <w:r w:rsidRPr="005070E1">
        <w:rPr>
          <w:i/>
          <w:iCs/>
          <w:sz w:val="26"/>
          <w:szCs w:val="26"/>
        </w:rPr>
        <w:t>особой цивилизации</w:t>
      </w:r>
      <w:r w:rsidRPr="005070E1">
        <w:rPr>
          <w:sz w:val="26"/>
          <w:szCs w:val="26"/>
        </w:rPr>
        <w:t xml:space="preserve">»? </w:t>
      </w:r>
    </w:p>
    <w:p w:rsidR="00047BA3" w:rsidRPr="005070E1" w:rsidRDefault="00047BA3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Согласны ли вы с точкой зрения А.Г. Дугина, что русский народ, создавая свою империю, несли особую цивилизационную идею – иначе </w:t>
      </w:r>
      <w:proofErr w:type="gramStart"/>
      <w:r w:rsidRPr="005070E1">
        <w:rPr>
          <w:sz w:val="26"/>
          <w:szCs w:val="26"/>
        </w:rPr>
        <w:t>говоря</w:t>
      </w:r>
      <w:proofErr w:type="gramEnd"/>
      <w:r w:rsidRPr="005070E1">
        <w:rPr>
          <w:sz w:val="26"/>
          <w:szCs w:val="26"/>
        </w:rPr>
        <w:t xml:space="preserve"> ставя на путь цивилизации нерусские народы? </w:t>
      </w:r>
    </w:p>
    <w:p w:rsidR="00802649" w:rsidRPr="005070E1" w:rsidRDefault="00802649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Опишите состояние стран бывшего СССР в начале 90-х годов. </w:t>
      </w:r>
    </w:p>
    <w:p w:rsidR="00802649" w:rsidRPr="005070E1" w:rsidRDefault="00802649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Как Вы считаете, возможно ли воссоздание СССР на современном этапе? </w:t>
      </w:r>
    </w:p>
    <w:p w:rsidR="00802649" w:rsidRPr="005070E1" w:rsidRDefault="00802649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Как Вы считаете, какую роль сыграл СНГ для стран постсоветского пространства? </w:t>
      </w:r>
    </w:p>
    <w:p w:rsidR="00802649" w:rsidRPr="005070E1" w:rsidRDefault="00802649" w:rsidP="00400C0E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070E1">
        <w:rPr>
          <w:sz w:val="26"/>
          <w:szCs w:val="26"/>
        </w:rPr>
        <w:t xml:space="preserve">Можно считать </w:t>
      </w:r>
      <w:proofErr w:type="spellStart"/>
      <w:r w:rsidRPr="005070E1">
        <w:rPr>
          <w:sz w:val="26"/>
          <w:szCs w:val="26"/>
        </w:rPr>
        <w:t>евразийство</w:t>
      </w:r>
      <w:proofErr w:type="spellEnd"/>
      <w:r w:rsidRPr="005070E1">
        <w:rPr>
          <w:sz w:val="26"/>
          <w:szCs w:val="26"/>
        </w:rPr>
        <w:t xml:space="preserve"> Н.А. Назарбаева эволюцией евразийской идеи? </w:t>
      </w:r>
    </w:p>
    <w:p w:rsidR="00BC3652" w:rsidRDefault="00BC3652" w:rsidP="00400C0E">
      <w:pPr>
        <w:pStyle w:val="Default"/>
        <w:tabs>
          <w:tab w:val="left" w:pos="1134"/>
        </w:tabs>
        <w:ind w:firstLine="567"/>
        <w:jc w:val="both"/>
        <w:rPr>
          <w:sz w:val="26"/>
          <w:szCs w:val="26"/>
          <w:lang w:val="kk-KZ"/>
        </w:rPr>
      </w:pPr>
    </w:p>
    <w:p w:rsidR="005B557E" w:rsidRDefault="005B557E" w:rsidP="00400C0E">
      <w:pPr>
        <w:pStyle w:val="Default"/>
        <w:tabs>
          <w:tab w:val="left" w:pos="1134"/>
        </w:tabs>
        <w:ind w:firstLine="567"/>
        <w:jc w:val="both"/>
        <w:rPr>
          <w:sz w:val="26"/>
          <w:szCs w:val="26"/>
          <w:lang w:val="kk-KZ"/>
        </w:rPr>
      </w:pPr>
    </w:p>
    <w:p w:rsidR="005B557E" w:rsidRPr="002C6DBE" w:rsidRDefault="005B557E" w:rsidP="005B557E">
      <w:pPr>
        <w:jc w:val="both"/>
        <w:rPr>
          <w:b/>
        </w:rPr>
      </w:pPr>
      <w:r w:rsidRPr="002C6DBE">
        <w:rPr>
          <w:b/>
        </w:rPr>
        <w:t xml:space="preserve">Председатель </w:t>
      </w:r>
      <w:proofErr w:type="gramStart"/>
      <w:r w:rsidRPr="002C6DBE">
        <w:rPr>
          <w:b/>
        </w:rPr>
        <w:t>методического</w:t>
      </w:r>
      <w:proofErr w:type="gramEnd"/>
      <w:r w:rsidRPr="002C6DBE">
        <w:rPr>
          <w:b/>
        </w:rPr>
        <w:t xml:space="preserve"> </w:t>
      </w:r>
    </w:p>
    <w:p w:rsidR="005B557E" w:rsidRDefault="005B557E" w:rsidP="005B557E">
      <w:pPr>
        <w:jc w:val="both"/>
        <w:rPr>
          <w:b/>
        </w:rPr>
      </w:pPr>
      <w:r w:rsidRPr="002C6DBE">
        <w:rPr>
          <w:b/>
        </w:rPr>
        <w:t xml:space="preserve">Бюро факультета, доцент                                    </w:t>
      </w:r>
      <w:r>
        <w:rPr>
          <w:b/>
        </w:rPr>
        <w:t xml:space="preserve">         </w:t>
      </w:r>
      <w:r w:rsidRPr="002C6DBE">
        <w:rPr>
          <w:b/>
        </w:rPr>
        <w:t xml:space="preserve">               </w:t>
      </w:r>
      <w:r>
        <w:rPr>
          <w:b/>
          <w:lang w:val="kk-KZ"/>
        </w:rPr>
        <w:tab/>
      </w:r>
      <w:r w:rsidRPr="002C6DBE">
        <w:rPr>
          <w:b/>
        </w:rPr>
        <w:t xml:space="preserve">   Саитова Н.А.</w:t>
      </w:r>
    </w:p>
    <w:p w:rsidR="005B557E" w:rsidRDefault="005B557E" w:rsidP="005B557E">
      <w:pPr>
        <w:jc w:val="both"/>
        <w:rPr>
          <w:b/>
        </w:rPr>
      </w:pPr>
    </w:p>
    <w:p w:rsidR="005B557E" w:rsidRDefault="005B557E" w:rsidP="005B557E">
      <w:pPr>
        <w:jc w:val="both"/>
        <w:rPr>
          <w:b/>
        </w:rPr>
      </w:pPr>
      <w:proofErr w:type="spellStart"/>
      <w:r>
        <w:rPr>
          <w:b/>
        </w:rPr>
        <w:t>Зав</w:t>
      </w:r>
      <w:proofErr w:type="gramStart"/>
      <w:r>
        <w:rPr>
          <w:b/>
        </w:rPr>
        <w:t>.к</w:t>
      </w:r>
      <w:proofErr w:type="gramEnd"/>
      <w:r>
        <w:rPr>
          <w:b/>
        </w:rPr>
        <w:t>афедры</w:t>
      </w:r>
      <w:proofErr w:type="spellEnd"/>
      <w:r>
        <w:rPr>
          <w:b/>
        </w:rPr>
        <w:t>,</w:t>
      </w:r>
      <w:r>
        <w:rPr>
          <w:b/>
          <w:lang w:val="kk-KZ"/>
        </w:rPr>
        <w:t xml:space="preserve"> </w:t>
      </w:r>
      <w:r>
        <w:rPr>
          <w:b/>
        </w:rPr>
        <w:t>профессор</w:t>
      </w:r>
      <w:r>
        <w:rPr>
          <w:b/>
          <w:sz w:val="28"/>
          <w:szCs w:val="28"/>
        </w:rPr>
        <w:t xml:space="preserve">                                </w:t>
      </w:r>
      <w:r w:rsidRPr="00D94D86">
        <w:rPr>
          <w:b/>
          <w:sz w:val="28"/>
          <w:szCs w:val="28"/>
        </w:rPr>
        <w:tab/>
      </w:r>
      <w:r w:rsidRPr="00D94D86">
        <w:rPr>
          <w:b/>
          <w:sz w:val="28"/>
          <w:szCs w:val="28"/>
        </w:rPr>
        <w:tab/>
      </w:r>
      <w:r w:rsidRPr="002C6DBE">
        <w:rPr>
          <w:b/>
        </w:rPr>
        <w:t xml:space="preserve">   </w:t>
      </w:r>
      <w:r>
        <w:rPr>
          <w:b/>
        </w:rPr>
        <w:t xml:space="preserve">       </w:t>
      </w:r>
      <w:r w:rsidRPr="002C6DBE">
        <w:rPr>
          <w:b/>
        </w:rPr>
        <w:t xml:space="preserve">     </w:t>
      </w:r>
      <w:r>
        <w:rPr>
          <w:b/>
          <w:lang w:val="kk-KZ"/>
        </w:rPr>
        <w:tab/>
      </w:r>
      <w:r w:rsidRPr="002C6DBE">
        <w:rPr>
          <w:b/>
        </w:rPr>
        <w:t xml:space="preserve"> </w:t>
      </w:r>
      <w:proofErr w:type="spellStart"/>
      <w:r w:rsidRPr="002C6DBE">
        <w:rPr>
          <w:b/>
        </w:rPr>
        <w:t>Насимова</w:t>
      </w:r>
      <w:proofErr w:type="spellEnd"/>
      <w:r w:rsidRPr="002C6DBE">
        <w:rPr>
          <w:b/>
        </w:rPr>
        <w:t xml:space="preserve"> Г.О.</w:t>
      </w:r>
    </w:p>
    <w:p w:rsidR="005B557E" w:rsidRDefault="005B557E" w:rsidP="005B557E">
      <w:pPr>
        <w:rPr>
          <w:b/>
        </w:rPr>
      </w:pPr>
    </w:p>
    <w:p w:rsidR="005B557E" w:rsidRPr="002C6DBE" w:rsidRDefault="005B557E" w:rsidP="005B557E">
      <w:pPr>
        <w:rPr>
          <w:b/>
        </w:rPr>
      </w:pPr>
      <w:r>
        <w:rPr>
          <w:b/>
        </w:rPr>
        <w:t xml:space="preserve">Преподаватель                                                                                   </w:t>
      </w:r>
      <w:r>
        <w:rPr>
          <w:b/>
          <w:lang w:val="kk-KZ"/>
        </w:rPr>
        <w:tab/>
        <w:t>Мусат</w:t>
      </w:r>
      <w:proofErr w:type="spellStart"/>
      <w:r>
        <w:rPr>
          <w:b/>
        </w:rPr>
        <w:t>аев</w:t>
      </w:r>
      <w:proofErr w:type="spellEnd"/>
      <w:r>
        <w:rPr>
          <w:b/>
        </w:rPr>
        <w:t xml:space="preserve"> С.</w:t>
      </w:r>
      <w:r>
        <w:rPr>
          <w:b/>
          <w:lang w:val="kk-KZ"/>
        </w:rPr>
        <w:t>Ш</w:t>
      </w:r>
      <w:r>
        <w:rPr>
          <w:b/>
        </w:rPr>
        <w:t>.</w:t>
      </w:r>
      <w:bookmarkStart w:id="0" w:name="_GoBack"/>
      <w:bookmarkEnd w:id="0"/>
    </w:p>
    <w:sectPr w:rsidR="005B557E" w:rsidRPr="002C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7CB"/>
    <w:multiLevelType w:val="hybridMultilevel"/>
    <w:tmpl w:val="BF20B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B33C5"/>
    <w:multiLevelType w:val="hybridMultilevel"/>
    <w:tmpl w:val="0A34E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4FA6"/>
    <w:multiLevelType w:val="hybridMultilevel"/>
    <w:tmpl w:val="535A2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43"/>
    <w:rsid w:val="00047BA3"/>
    <w:rsid w:val="00163A73"/>
    <w:rsid w:val="001D52B5"/>
    <w:rsid w:val="00232C38"/>
    <w:rsid w:val="0025025B"/>
    <w:rsid w:val="002636F4"/>
    <w:rsid w:val="002E26CF"/>
    <w:rsid w:val="00300B69"/>
    <w:rsid w:val="00323EA0"/>
    <w:rsid w:val="00331648"/>
    <w:rsid w:val="00400C0E"/>
    <w:rsid w:val="00414288"/>
    <w:rsid w:val="0045740F"/>
    <w:rsid w:val="004B6C80"/>
    <w:rsid w:val="004C4CA2"/>
    <w:rsid w:val="005070E1"/>
    <w:rsid w:val="00526E23"/>
    <w:rsid w:val="00534EFA"/>
    <w:rsid w:val="00571CA2"/>
    <w:rsid w:val="005B557E"/>
    <w:rsid w:val="005C4A0F"/>
    <w:rsid w:val="00623171"/>
    <w:rsid w:val="00756343"/>
    <w:rsid w:val="007855A8"/>
    <w:rsid w:val="00802649"/>
    <w:rsid w:val="00821F43"/>
    <w:rsid w:val="00862024"/>
    <w:rsid w:val="008C6152"/>
    <w:rsid w:val="008E7DA1"/>
    <w:rsid w:val="00A043A3"/>
    <w:rsid w:val="00A46404"/>
    <w:rsid w:val="00B123E8"/>
    <w:rsid w:val="00B7351C"/>
    <w:rsid w:val="00BC3652"/>
    <w:rsid w:val="00BF36EE"/>
    <w:rsid w:val="00C35E90"/>
    <w:rsid w:val="00C52002"/>
    <w:rsid w:val="00C668EC"/>
    <w:rsid w:val="00CB6ECB"/>
    <w:rsid w:val="00DA6AE2"/>
    <w:rsid w:val="00DF7F68"/>
    <w:rsid w:val="00E73F04"/>
    <w:rsid w:val="00F1697F"/>
    <w:rsid w:val="00F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0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68EC"/>
    <w:pPr>
      <w:ind w:left="720"/>
      <w:contextualSpacing/>
    </w:pPr>
  </w:style>
  <w:style w:type="character" w:styleId="a4">
    <w:name w:val="Strong"/>
    <w:basedOn w:val="a0"/>
    <w:uiPriority w:val="22"/>
    <w:qFormat/>
    <w:rsid w:val="008C6152"/>
    <w:rPr>
      <w:b/>
      <w:bCs/>
    </w:rPr>
  </w:style>
  <w:style w:type="character" w:customStyle="1" w:styleId="apple-converted-space">
    <w:name w:val="apple-converted-space"/>
    <w:basedOn w:val="a0"/>
    <w:rsid w:val="008C6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0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68EC"/>
    <w:pPr>
      <w:ind w:left="720"/>
      <w:contextualSpacing/>
    </w:pPr>
  </w:style>
  <w:style w:type="character" w:styleId="a4">
    <w:name w:val="Strong"/>
    <w:basedOn w:val="a0"/>
    <w:uiPriority w:val="22"/>
    <w:qFormat/>
    <w:rsid w:val="008C6152"/>
    <w:rPr>
      <w:b/>
      <w:bCs/>
    </w:rPr>
  </w:style>
  <w:style w:type="character" w:customStyle="1" w:styleId="apple-converted-space">
    <w:name w:val="apple-converted-space"/>
    <w:basedOn w:val="a0"/>
    <w:rsid w:val="008C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Сейілбек</dc:creator>
  <cp:lastModifiedBy>Сейілбек</cp:lastModifiedBy>
  <cp:revision>5</cp:revision>
  <dcterms:created xsi:type="dcterms:W3CDTF">2014-10-03T02:50:00Z</dcterms:created>
  <dcterms:modified xsi:type="dcterms:W3CDTF">2014-10-03T02:56:00Z</dcterms:modified>
</cp:coreProperties>
</file>